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25C82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ACL222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ACL222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4626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5C82">
        <w:rPr>
          <w:rFonts w:asciiTheme="minorHAnsi" w:hAnsiTheme="minorHAnsi" w:cs="Arial"/>
          <w:lang w:val="en-ZA"/>
        </w:rPr>
        <w:t>8.228</w:t>
      </w:r>
      <w:r>
        <w:rPr>
          <w:rFonts w:asciiTheme="minorHAnsi" w:hAnsiTheme="minorHAnsi" w:cs="Arial"/>
          <w:lang w:val="en-ZA"/>
        </w:rPr>
        <w:t xml:space="preserve">% (3 Month JIBAR as at 12 Oct 2015 of </w:t>
      </w:r>
      <w:r w:rsidR="00525C82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FC2FDA">
        <w:rPr>
          <w:rFonts w:asciiTheme="minorHAnsi" w:hAnsiTheme="minorHAnsi" w:cs="Arial"/>
          <w:lang w:val="en-ZA"/>
        </w:rPr>
        <w:t>192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40332B" w:rsidRPr="00525C82">
        <w:rPr>
          <w:rFonts w:asciiTheme="minorHAnsi" w:hAnsiTheme="minorHAnsi" w:cs="Arial"/>
          <w:lang w:val="en-ZA"/>
        </w:rPr>
        <w:t>20</w:t>
      </w:r>
      <w:r w:rsidRPr="00525C82">
        <w:rPr>
          <w:rFonts w:asciiTheme="minorHAnsi" w:hAnsiTheme="minorHAnsi" w:cs="Arial"/>
          <w:lang w:val="en-ZA"/>
        </w:rPr>
        <w:t xml:space="preserve">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FC2FDA">
        <w:rPr>
          <w:rFonts w:asciiTheme="minorHAnsi" w:hAnsiTheme="minorHAnsi" w:cs="Arial"/>
          <w:lang w:val="en-ZA"/>
        </w:rPr>
        <w:t xml:space="preserve">10 December, </w:t>
      </w:r>
      <w:r>
        <w:rPr>
          <w:rFonts w:asciiTheme="minorHAnsi" w:hAnsiTheme="minorHAnsi" w:cs="Arial"/>
          <w:lang w:val="en-ZA"/>
        </w:rPr>
        <w:t xml:space="preserve">10 March, </w:t>
      </w:r>
      <w:r w:rsidR="00FC2FDA">
        <w:rPr>
          <w:rFonts w:asciiTheme="minorHAnsi" w:hAnsiTheme="minorHAnsi" w:cs="Arial"/>
          <w:lang w:val="en-ZA"/>
        </w:rPr>
        <w:t xml:space="preserve">10 June, </w:t>
      </w:r>
      <w:proofErr w:type="gramStart"/>
      <w:r w:rsidR="00FC2FDA">
        <w:rPr>
          <w:rFonts w:asciiTheme="minorHAnsi" w:hAnsiTheme="minorHAnsi" w:cs="Arial"/>
          <w:lang w:val="en-ZA"/>
        </w:rPr>
        <w:t>10</w:t>
      </w:r>
      <w:proofErr w:type="gramEnd"/>
      <w:r w:rsidR="00FC2FDA">
        <w:rPr>
          <w:rFonts w:asciiTheme="minorHAnsi" w:hAnsiTheme="minorHAnsi" w:cs="Arial"/>
          <w:lang w:val="en-ZA"/>
        </w:rPr>
        <w:t xml:space="preserve"> September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C2FDA">
        <w:rPr>
          <w:rFonts w:asciiTheme="minorHAnsi" w:hAnsiTheme="minorHAnsi" w:cs="Arial"/>
          <w:lang w:val="en-ZA"/>
        </w:rPr>
        <w:t xml:space="preserve">20 December, 20 March, 20 June, </w:t>
      </w:r>
      <w:proofErr w:type="gramStart"/>
      <w:r w:rsidR="00FC2FDA">
        <w:rPr>
          <w:rFonts w:asciiTheme="minorHAnsi" w:hAnsiTheme="minorHAnsi" w:cs="Arial"/>
          <w:lang w:val="en-ZA"/>
        </w:rPr>
        <w:t>20</w:t>
      </w:r>
      <w:proofErr w:type="gramEnd"/>
      <w:r w:rsidR="00FC2FDA">
        <w:rPr>
          <w:rFonts w:asciiTheme="minorHAnsi" w:hAnsiTheme="minorHAnsi" w:cs="Arial"/>
          <w:lang w:val="en-ZA"/>
        </w:rPr>
        <w:t xml:space="preserve"> September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C2FDA">
        <w:rPr>
          <w:rFonts w:asciiTheme="minorHAnsi" w:hAnsiTheme="minorHAnsi" w:cs="Arial"/>
          <w:lang w:val="en-ZA"/>
        </w:rPr>
        <w:t>9 December, 9 March, 9 June, 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FC2FDA">
        <w:rPr>
          <w:rFonts w:asciiTheme="minorHAnsi" w:hAnsiTheme="minorHAnsi" w:cs="Arial"/>
          <w:lang w:val="en-ZA"/>
        </w:rPr>
        <w:t>20 September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ZAG000130311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C2FDA" w:rsidRDefault="00FC2FD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25C8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B4EE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https://www.jse.co.za/content/JSEPricingSupplementsItems/2014/BondDocuments/ACL222%20Pricing%20Supplement%2020151012.pdf</w:t>
        </w:r>
      </w:hyperlink>
    </w:p>
    <w:p w:rsidR="00525C82" w:rsidRPr="00F64748" w:rsidRDefault="00525C8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C2FDA" w:rsidRDefault="00FC2FD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C2FDA" w:rsidRDefault="00FC2FD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ABSA Corporate and Investment Bank LTD</w:t>
      </w:r>
      <w:r>
        <w:rPr>
          <w:rFonts w:asciiTheme="minorHAnsi" w:hAnsiTheme="minorHAnsi" w:cs="Arial"/>
          <w:lang w:val="en-ZA"/>
        </w:rPr>
        <w:tab/>
        <w:t xml:space="preserve">      +27 11 8957352</w:t>
      </w:r>
    </w:p>
    <w:p w:rsidR="007F4679" w:rsidRPr="0040332B" w:rsidRDefault="007F4679" w:rsidP="004033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Mailbox - Bonds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033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033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462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462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284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332B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C82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4608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A1B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26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984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FDA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CL222%20Pricing%20Supplement%20201510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F66B5-C67D-49AB-9142-C1F903C4EA38}"/>
</file>

<file path=customXml/itemProps2.xml><?xml version="1.0" encoding="utf-8"?>
<ds:datastoreItem xmlns:ds="http://schemas.openxmlformats.org/officeDocument/2006/customXml" ds:itemID="{44656DD3-D60C-4BA4-BFE8-6A50ADBEDECA}"/>
</file>

<file path=customXml/itemProps3.xml><?xml version="1.0" encoding="utf-8"?>
<ds:datastoreItem xmlns:ds="http://schemas.openxmlformats.org/officeDocument/2006/customXml" ds:itemID="{7A4E175B-956B-4CCA-AF2A-5B9C05E628F1}"/>
</file>

<file path=customXml/itemProps4.xml><?xml version="1.0" encoding="utf-8"?>
<ds:datastoreItem xmlns:ds="http://schemas.openxmlformats.org/officeDocument/2006/customXml" ds:itemID="{D58052D2-C50F-406E-AE65-11DB52A2F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2015-10-12T05:07:00Z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